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4" w:type="dxa"/>
        <w:tblLayout w:type="fixed"/>
        <w:tblLook w:val="04A0" w:firstRow="1" w:lastRow="0" w:firstColumn="1" w:lastColumn="0" w:noHBand="0" w:noVBand="1"/>
      </w:tblPr>
      <w:tblGrid>
        <w:gridCol w:w="6237"/>
        <w:gridCol w:w="3227"/>
        <w:gridCol w:w="3260"/>
        <w:gridCol w:w="1450"/>
      </w:tblGrid>
      <w:tr w:rsidR="002B4C9E" w:rsidRPr="002B4C9E" w:rsidTr="008E1BE6">
        <w:tc>
          <w:tcPr>
            <w:tcW w:w="6237" w:type="dxa"/>
          </w:tcPr>
          <w:p w:rsidR="002B4C9E" w:rsidRPr="002B4C9E" w:rsidRDefault="00EB4C83" w:rsidP="00EB4C83">
            <w:pPr>
              <w:jc w:val="center"/>
              <w:rPr>
                <w:b/>
              </w:rPr>
            </w:pPr>
            <w:r w:rsidRPr="00E17E8F">
              <w:rPr>
                <w:b/>
              </w:rPr>
              <w:t>Contenido</w:t>
            </w:r>
            <w:r w:rsidR="000730C4">
              <w:rPr>
                <w:b/>
              </w:rPr>
              <w:t xml:space="preserve"> </w:t>
            </w:r>
            <w:r w:rsidR="002B4C9E" w:rsidRPr="002B4C9E">
              <w:rPr>
                <w:b/>
              </w:rPr>
              <w:t>de la Unidad de Aprendizaje</w:t>
            </w:r>
            <w:r w:rsidR="000730C4">
              <w:rPr>
                <w:b/>
              </w:rPr>
              <w:t xml:space="preserve"> de Introducción a la IQ</w:t>
            </w:r>
          </w:p>
        </w:tc>
        <w:tc>
          <w:tcPr>
            <w:tcW w:w="3227" w:type="dxa"/>
          </w:tcPr>
          <w:p w:rsidR="002B4C9E" w:rsidRPr="002B4C9E" w:rsidRDefault="002B4C9E" w:rsidP="002B4C9E">
            <w:pPr>
              <w:jc w:val="center"/>
              <w:rPr>
                <w:b/>
              </w:rPr>
            </w:pPr>
            <w:r w:rsidRPr="002B4C9E">
              <w:rPr>
                <w:b/>
              </w:rPr>
              <w:t>Fecha</w:t>
            </w:r>
          </w:p>
        </w:tc>
        <w:tc>
          <w:tcPr>
            <w:tcW w:w="3260" w:type="dxa"/>
          </w:tcPr>
          <w:p w:rsidR="002B4C9E" w:rsidRPr="002B4C9E" w:rsidRDefault="002B4C9E" w:rsidP="002B4C9E">
            <w:pPr>
              <w:jc w:val="center"/>
              <w:rPr>
                <w:b/>
              </w:rPr>
            </w:pPr>
            <w:r w:rsidRPr="002B4C9E">
              <w:rPr>
                <w:b/>
              </w:rPr>
              <w:t>Evidencia</w:t>
            </w:r>
          </w:p>
        </w:tc>
        <w:tc>
          <w:tcPr>
            <w:tcW w:w="1450" w:type="dxa"/>
          </w:tcPr>
          <w:p w:rsidR="002B4C9E" w:rsidRPr="002B4C9E" w:rsidRDefault="002B4C9E" w:rsidP="002B4C9E">
            <w:pPr>
              <w:jc w:val="center"/>
              <w:rPr>
                <w:b/>
              </w:rPr>
            </w:pPr>
            <w:r w:rsidRPr="002B4C9E">
              <w:rPr>
                <w:b/>
              </w:rPr>
              <w:t>Ponderación</w:t>
            </w:r>
          </w:p>
        </w:tc>
      </w:tr>
      <w:tr w:rsidR="002B4C9E" w:rsidTr="004C74FA">
        <w:trPr>
          <w:trHeight w:val="2402"/>
        </w:trPr>
        <w:tc>
          <w:tcPr>
            <w:tcW w:w="6237" w:type="dxa"/>
          </w:tcPr>
          <w:p w:rsidR="00A3267D" w:rsidRPr="00F51BF5" w:rsidRDefault="000730C4" w:rsidP="000730C4">
            <w:pPr>
              <w:pStyle w:val="Prrafodelista"/>
              <w:numPr>
                <w:ilvl w:val="0"/>
                <w:numId w:val="36"/>
              </w:numPr>
              <w:ind w:right="6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Historia de la Ingeniería Química y La Industria Química en México.</w:t>
            </w:r>
          </w:p>
          <w:p w:rsidR="000730C4" w:rsidRPr="00F51BF5" w:rsidRDefault="000730C4" w:rsidP="000730C4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Inicio de la Ingeniería Química como profesión y su evolución.</w:t>
            </w:r>
          </w:p>
          <w:p w:rsidR="000730C4" w:rsidRPr="00F51BF5" w:rsidRDefault="000730C4" w:rsidP="000730C4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Evolución de la Ingeniería Química como respuesta a los principales eventos históricos sociales y los descubrimientos Científicos.</w:t>
            </w:r>
          </w:p>
          <w:p w:rsidR="000730C4" w:rsidRPr="00F51BF5" w:rsidRDefault="000730C4" w:rsidP="000730C4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Campo laboral y ejercicio prof</w:t>
            </w:r>
            <w:r w:rsidR="00696BE8">
              <w:rPr>
                <w:rFonts w:ascii="Arial" w:eastAsia="Times New Roman" w:hAnsi="Arial" w:cs="Arial"/>
                <w:sz w:val="20"/>
                <w:szCs w:val="20"/>
              </w:rPr>
              <w:t>esional del Ingeniero químico, funciones y d</w:t>
            </w: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esarrollo del Ingeniero Químico.</w:t>
            </w:r>
          </w:p>
          <w:p w:rsidR="000730C4" w:rsidRPr="00F51BF5" w:rsidRDefault="000730C4" w:rsidP="000730C4">
            <w:pPr>
              <w:ind w:left="720" w:right="65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2B4C9E" w:rsidRPr="00F51BF5" w:rsidRDefault="002B4C9E" w:rsidP="007D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FF" w:rsidRPr="00F51BF5" w:rsidRDefault="00696BE8" w:rsidP="000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al 21 de agosto</w:t>
            </w:r>
          </w:p>
        </w:tc>
        <w:tc>
          <w:tcPr>
            <w:tcW w:w="3260" w:type="dxa"/>
          </w:tcPr>
          <w:p w:rsidR="00F67D78" w:rsidRPr="00F51BF5" w:rsidRDefault="000730C4" w:rsidP="000730C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hAnsi="Arial" w:cs="Arial"/>
                <w:sz w:val="20"/>
                <w:szCs w:val="20"/>
              </w:rPr>
              <w:t>. No. 1 Reseña de la ingeniería química.</w:t>
            </w:r>
          </w:p>
          <w:p w:rsidR="000730C4" w:rsidRPr="00F51BF5" w:rsidRDefault="000730C4" w:rsidP="003441C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ABET: f1.</w:t>
            </w:r>
          </w:p>
          <w:p w:rsidR="000730C4" w:rsidRPr="00F51BF5" w:rsidRDefault="000730C4" w:rsidP="00073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0730C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hAnsi="Arial" w:cs="Arial"/>
                <w:sz w:val="20"/>
                <w:szCs w:val="20"/>
              </w:rPr>
              <w:t>. No. 2 Línea del tiempo de la industria química en México.</w:t>
            </w:r>
          </w:p>
          <w:p w:rsidR="000730C4" w:rsidRPr="00F51BF5" w:rsidRDefault="000730C4" w:rsidP="000730C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0730C4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hAnsi="Arial" w:cs="Arial"/>
                <w:sz w:val="20"/>
                <w:szCs w:val="20"/>
              </w:rPr>
              <w:t>. No. 3 Línea del tiempo de la profesión de la Ingeniería Química.</w:t>
            </w:r>
          </w:p>
          <w:p w:rsidR="003441C1" w:rsidRPr="00F51BF5" w:rsidRDefault="003441C1" w:rsidP="00344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3A26FF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3A2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0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0C4" w:rsidRPr="00F51BF5" w:rsidRDefault="000730C4" w:rsidP="000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B4C9E" w:rsidTr="002447F5">
        <w:trPr>
          <w:trHeight w:val="64"/>
        </w:trPr>
        <w:tc>
          <w:tcPr>
            <w:tcW w:w="6237" w:type="dxa"/>
          </w:tcPr>
          <w:p w:rsidR="0015716C" w:rsidRPr="00F51BF5" w:rsidRDefault="003441C1" w:rsidP="000730C4">
            <w:pPr>
              <w:pStyle w:val="Prrafodelista"/>
              <w:numPr>
                <w:ilvl w:val="0"/>
                <w:numId w:val="36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Procesos Industriales Químicos, sus características, representación y clasificación.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Variables de proceso.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Elementos de un proceso industrial.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Diagramas de proceso.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3441C1" w:rsidRPr="00F51BF5" w:rsidRDefault="003441C1" w:rsidP="00404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3EA" w:rsidRPr="00F51BF5" w:rsidRDefault="00696BE8" w:rsidP="00404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de agosto al 18 de septiembre</w:t>
            </w:r>
          </w:p>
        </w:tc>
        <w:tc>
          <w:tcPr>
            <w:tcW w:w="3260" w:type="dxa"/>
          </w:tcPr>
          <w:p w:rsidR="003743B6" w:rsidRPr="00F51BF5" w:rsidRDefault="003441C1" w:rsidP="003441C1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hAnsi="Arial" w:cs="Arial"/>
                <w:sz w:val="20"/>
                <w:szCs w:val="20"/>
              </w:rPr>
              <w:t>. No. 4 Cuadro comparativo sobre los diferentes procesos y operaciones unitarias.</w:t>
            </w:r>
          </w:p>
        </w:tc>
        <w:tc>
          <w:tcPr>
            <w:tcW w:w="1450" w:type="dxa"/>
          </w:tcPr>
          <w:p w:rsidR="003743B6" w:rsidRPr="00F51BF5" w:rsidRDefault="003441C1" w:rsidP="007D6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B4C9E" w:rsidTr="003441C1">
        <w:trPr>
          <w:trHeight w:val="1231"/>
        </w:trPr>
        <w:tc>
          <w:tcPr>
            <w:tcW w:w="6237" w:type="dxa"/>
          </w:tcPr>
          <w:p w:rsidR="00F83BF7" w:rsidRPr="00F51BF5" w:rsidRDefault="003441C1" w:rsidP="003441C1">
            <w:pPr>
              <w:pStyle w:val="Prrafodelista"/>
              <w:numPr>
                <w:ilvl w:val="0"/>
                <w:numId w:val="36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Estudio de los procesos químicos industriales más importantes en México.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Variables de proceso en particular.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Elementos del proceso industrial.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Operaciones unitarias.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Descripción del proceso industrial.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Diagrama del proceso.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Estadística del proceso.</w:t>
            </w:r>
          </w:p>
          <w:p w:rsidR="003441C1" w:rsidRPr="00F51BF5" w:rsidRDefault="003441C1" w:rsidP="003441C1">
            <w:p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3441C1" w:rsidRPr="00F51BF5" w:rsidRDefault="003441C1" w:rsidP="00CC2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23EA" w:rsidRPr="00F51BF5" w:rsidRDefault="00696BE8" w:rsidP="00CC2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 septiembre al 23 de octubre</w:t>
            </w:r>
          </w:p>
        </w:tc>
        <w:tc>
          <w:tcPr>
            <w:tcW w:w="3260" w:type="dxa"/>
          </w:tcPr>
          <w:p w:rsidR="003743B6" w:rsidRPr="00F51BF5" w:rsidRDefault="003441C1" w:rsidP="003441C1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hAnsi="Arial" w:cs="Arial"/>
                <w:sz w:val="20"/>
                <w:szCs w:val="20"/>
              </w:rPr>
              <w:t>. No. 5 Presentación oral por equipo de 4 alumnos sobre un proceso químico industrial asignado por el facilitador.</w:t>
            </w:r>
          </w:p>
          <w:p w:rsidR="003441C1" w:rsidRPr="00F51BF5" w:rsidRDefault="003441C1" w:rsidP="003441C1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ABET: c1.</w:t>
            </w:r>
          </w:p>
        </w:tc>
        <w:tc>
          <w:tcPr>
            <w:tcW w:w="1450" w:type="dxa"/>
          </w:tcPr>
          <w:p w:rsidR="00BF1DF9" w:rsidRPr="00F51BF5" w:rsidRDefault="003441C1" w:rsidP="00EB4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B4C83" w:rsidRPr="007D6BC0" w:rsidTr="008E1BE6">
        <w:tc>
          <w:tcPr>
            <w:tcW w:w="6237" w:type="dxa"/>
          </w:tcPr>
          <w:p w:rsidR="002B4C9E" w:rsidRPr="00F51BF5" w:rsidRDefault="003441C1" w:rsidP="003441C1">
            <w:pPr>
              <w:pStyle w:val="Prrafodelista"/>
              <w:numPr>
                <w:ilvl w:val="0"/>
                <w:numId w:val="36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Propuesta de la aplicación de una operación unitaria que se aplique en el entorno incluyendo: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Descripción del proceso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Elementos del proceso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Diagrama del proceso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Variables del proceso en particular</w:t>
            </w:r>
          </w:p>
          <w:p w:rsidR="003441C1" w:rsidRPr="00F51BF5" w:rsidRDefault="003441C1" w:rsidP="003441C1">
            <w:p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Operaciones unitarias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Datos Experimentales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lastRenderedPageBreak/>
              <w:t>Análisis y discusión de resultados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Conclusiones</w:t>
            </w:r>
          </w:p>
          <w:p w:rsidR="003441C1" w:rsidRPr="00F51BF5" w:rsidRDefault="003441C1" w:rsidP="003441C1">
            <w:pPr>
              <w:pStyle w:val="Prrafodelista"/>
              <w:numPr>
                <w:ilvl w:val="0"/>
                <w:numId w:val="37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  <w:p w:rsidR="00F51BF5" w:rsidRPr="00F51BF5" w:rsidRDefault="00F51BF5" w:rsidP="00F51BF5">
            <w:pPr>
              <w:pStyle w:val="Prrafodelista"/>
              <w:ind w:left="1080"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7D6BC0" w:rsidRPr="00F51BF5" w:rsidRDefault="007D6BC0" w:rsidP="007D6BC0">
            <w:pPr>
              <w:ind w:left="709" w:right="6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4C9E" w:rsidRPr="00F51BF5" w:rsidRDefault="00696BE8" w:rsidP="007D6BC0">
            <w:pPr>
              <w:ind w:left="709" w:right="6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de octubre al 27 de noviembre</w:t>
            </w:r>
          </w:p>
        </w:tc>
        <w:tc>
          <w:tcPr>
            <w:tcW w:w="3260" w:type="dxa"/>
          </w:tcPr>
          <w:p w:rsidR="002B4C9E" w:rsidRPr="00F51BF5" w:rsidRDefault="003441C1" w:rsidP="003441C1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eastAsia="Times New Roman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eastAsia="Times New Roman" w:hAnsi="Arial" w:cs="Arial"/>
                <w:sz w:val="20"/>
                <w:szCs w:val="20"/>
              </w:rPr>
              <w:t>. No. 6 Presentación Oral de la operación unitaria aplicada a un proceso. Presentación de un video como evidencia de la actividad.</w:t>
            </w:r>
          </w:p>
        </w:tc>
        <w:tc>
          <w:tcPr>
            <w:tcW w:w="1450" w:type="dxa"/>
          </w:tcPr>
          <w:p w:rsidR="002B4C9E" w:rsidRPr="00F51BF5" w:rsidRDefault="003441C1" w:rsidP="00344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51BF5" w:rsidRPr="007D6BC0" w:rsidTr="008E1BE6">
        <w:tc>
          <w:tcPr>
            <w:tcW w:w="6237" w:type="dxa"/>
          </w:tcPr>
          <w:p w:rsidR="00F51BF5" w:rsidRPr="00F51BF5" w:rsidRDefault="00F51BF5" w:rsidP="003441C1">
            <w:pPr>
              <w:pStyle w:val="Prrafodelista"/>
              <w:numPr>
                <w:ilvl w:val="0"/>
                <w:numId w:val="36"/>
              </w:num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Producto integrador del aprendizaje (PIA) de la unidad de IIQ: Presentación del trabajo escrito e impreso de la propuesta del punto 4.</w:t>
            </w:r>
          </w:p>
          <w:p w:rsidR="00F51BF5" w:rsidRPr="00F51BF5" w:rsidRDefault="00F51BF5" w:rsidP="00F51BF5">
            <w:pPr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F51BF5" w:rsidRPr="00F51BF5" w:rsidRDefault="00F51BF5" w:rsidP="007D6BC0">
            <w:pPr>
              <w:ind w:left="709" w:right="6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1BF5" w:rsidRPr="00F51BF5" w:rsidRDefault="00696BE8" w:rsidP="007D6BC0">
            <w:pPr>
              <w:ind w:left="709" w:right="6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al 9 de diciembre</w:t>
            </w:r>
          </w:p>
        </w:tc>
        <w:tc>
          <w:tcPr>
            <w:tcW w:w="3260" w:type="dxa"/>
          </w:tcPr>
          <w:p w:rsidR="00F51BF5" w:rsidRPr="00F51BF5" w:rsidRDefault="00F51BF5" w:rsidP="003441C1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1BF5">
              <w:rPr>
                <w:rFonts w:ascii="Arial" w:eastAsia="Times New Roman" w:hAnsi="Arial" w:cs="Arial"/>
                <w:sz w:val="20"/>
                <w:szCs w:val="20"/>
              </w:rPr>
              <w:t>Ev</w:t>
            </w:r>
            <w:proofErr w:type="spellEnd"/>
            <w:r w:rsidRPr="00F51BF5">
              <w:rPr>
                <w:rFonts w:ascii="Arial" w:eastAsia="Times New Roman" w:hAnsi="Arial" w:cs="Arial"/>
                <w:sz w:val="20"/>
                <w:szCs w:val="20"/>
              </w:rPr>
              <w:t>. No. 7 Presentación del trabajo escrito del análisis de la oper</w:t>
            </w:r>
            <w:bookmarkStart w:id="0" w:name="_GoBack"/>
            <w:bookmarkEnd w:id="0"/>
            <w:r w:rsidRPr="00F51BF5">
              <w:rPr>
                <w:rFonts w:ascii="Arial" w:eastAsia="Times New Roman" w:hAnsi="Arial" w:cs="Arial"/>
                <w:sz w:val="20"/>
                <w:szCs w:val="20"/>
              </w:rPr>
              <w:t>ación unitaria seleccionada.</w:t>
            </w:r>
          </w:p>
          <w:p w:rsidR="00F51BF5" w:rsidRPr="00F51BF5" w:rsidRDefault="00F51BF5" w:rsidP="00F51BF5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1BF5">
              <w:rPr>
                <w:rFonts w:ascii="Arial" w:eastAsia="Times New Roman" w:hAnsi="Arial" w:cs="Arial"/>
                <w:sz w:val="20"/>
                <w:szCs w:val="20"/>
              </w:rPr>
              <w:t>ABET: c.3, h.2</w:t>
            </w:r>
          </w:p>
        </w:tc>
        <w:tc>
          <w:tcPr>
            <w:tcW w:w="1450" w:type="dxa"/>
          </w:tcPr>
          <w:p w:rsidR="00F51BF5" w:rsidRPr="00F51BF5" w:rsidRDefault="00F51BF5" w:rsidP="00F5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F5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</w:tbl>
    <w:p w:rsidR="00F905BB" w:rsidRPr="00F905BB" w:rsidRDefault="00F905BB" w:rsidP="00F905BB"/>
    <w:p w:rsidR="002B4C9E" w:rsidRDefault="00F51BF5" w:rsidP="00220679">
      <w:pPr>
        <w:spacing w:before="120" w:after="0" w:line="240" w:lineRule="auto"/>
        <w:jc w:val="both"/>
        <w:rPr>
          <w:b/>
          <w:sz w:val="24"/>
        </w:rPr>
      </w:pPr>
      <w:r w:rsidRPr="00F51BF5">
        <w:rPr>
          <w:b/>
          <w:sz w:val="24"/>
        </w:rPr>
        <w:t>Competencias ABET: c, h, f</w:t>
      </w:r>
    </w:p>
    <w:p w:rsidR="00F51BF5" w:rsidRP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 w:rsidRPr="00F51BF5">
        <w:rPr>
          <w:rFonts w:ascii="Arial" w:hAnsi="Arial" w:cs="Arial"/>
          <w:sz w:val="20"/>
          <w:u w:val="single"/>
        </w:rPr>
        <w:t>c.1 Desarrollar una representación gráfica detallada de un sistema, componente o proceso considerando criterios ingenieriles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 w:rsidRPr="00F51BF5">
        <w:rPr>
          <w:rFonts w:ascii="Arial" w:hAnsi="Arial" w:cs="Arial"/>
          <w:sz w:val="20"/>
          <w:u w:val="single"/>
        </w:rPr>
        <w:t>c.3 Identificar las restricciones económicas, ambientales, sociales, políticas, éticas y de seguridad de un proceso con base en la reglamentación gubernamental vigente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h.2 Evaluar el impacto de una solución ingenieril, basado en fuentes bibliográficas y electrónicas.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f.1 Conocer el código de ética profesional del ingeniero químico (</w:t>
      </w:r>
      <w:proofErr w:type="spellStart"/>
      <w:r>
        <w:rPr>
          <w:rFonts w:ascii="Arial" w:hAnsi="Arial" w:cs="Arial"/>
          <w:sz w:val="20"/>
          <w:u w:val="single"/>
        </w:rPr>
        <w:t>AIChE</w:t>
      </w:r>
      <w:proofErr w:type="spellEnd"/>
      <w:r>
        <w:rPr>
          <w:rFonts w:ascii="Arial" w:hAnsi="Arial" w:cs="Arial"/>
          <w:sz w:val="20"/>
          <w:u w:val="single"/>
        </w:rPr>
        <w:t xml:space="preserve">, IMIQ, </w:t>
      </w:r>
      <w:proofErr w:type="spellStart"/>
      <w:r>
        <w:rPr>
          <w:rFonts w:ascii="Arial" w:hAnsi="Arial" w:cs="Arial"/>
          <w:sz w:val="20"/>
          <w:u w:val="single"/>
        </w:rPr>
        <w:t>etc</w:t>
      </w:r>
      <w:proofErr w:type="spellEnd"/>
      <w:r>
        <w:rPr>
          <w:rFonts w:ascii="Arial" w:hAnsi="Arial" w:cs="Arial"/>
          <w:sz w:val="20"/>
          <w:u w:val="single"/>
        </w:rPr>
        <w:t>).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0"/>
          <w:u w:val="single"/>
        </w:rPr>
      </w:pPr>
    </w:p>
    <w:p w:rsidR="00F51BF5" w:rsidRP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8"/>
        </w:rPr>
      </w:pPr>
      <w:r w:rsidRPr="00F51BF5">
        <w:rPr>
          <w:rFonts w:ascii="Arial" w:hAnsi="Arial" w:cs="Arial"/>
          <w:sz w:val="28"/>
        </w:rPr>
        <w:t>Nota: La evaluación de 2ª y 4ª Oportunidad serán las evidencias que no se acreditaron durante el curso, siempre y cuando se hayan cumplido con el 70% de las actividades del curso.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sz w:val="28"/>
        </w:rPr>
      </w:pPr>
      <w:r w:rsidRPr="00F51BF5">
        <w:rPr>
          <w:rFonts w:ascii="Arial" w:hAnsi="Arial" w:cs="Arial"/>
          <w:sz w:val="28"/>
        </w:rPr>
        <w:t>3ª, 5ª, y 6ª se evaluarán realizando todas las actividades del curso</w:t>
      </w:r>
      <w:r>
        <w:rPr>
          <w:rFonts w:ascii="Arial" w:hAnsi="Arial" w:cs="Arial"/>
          <w:sz w:val="28"/>
        </w:rPr>
        <w:t xml:space="preserve">. </w:t>
      </w:r>
    </w:p>
    <w:p w:rsidR="00F51BF5" w:rsidRDefault="00F51BF5" w:rsidP="00220679">
      <w:pPr>
        <w:spacing w:before="120" w:after="0" w:line="240" w:lineRule="auto"/>
        <w:jc w:val="both"/>
        <w:rPr>
          <w:rFonts w:ascii="Arial" w:hAnsi="Arial" w:cs="Arial"/>
          <w:i/>
          <w:sz w:val="28"/>
        </w:rPr>
      </w:pPr>
    </w:p>
    <w:p w:rsidR="00F51BF5" w:rsidRPr="00F51BF5" w:rsidRDefault="00F51BF5" w:rsidP="00220679">
      <w:pPr>
        <w:spacing w:before="120" w:after="0" w:line="240" w:lineRule="auto"/>
        <w:jc w:val="both"/>
        <w:rPr>
          <w:rFonts w:ascii="Arial" w:hAnsi="Arial" w:cs="Arial"/>
          <w:i/>
          <w:sz w:val="28"/>
        </w:rPr>
      </w:pPr>
      <w:r w:rsidRPr="00F51BF5">
        <w:rPr>
          <w:rFonts w:ascii="Arial" w:hAnsi="Arial" w:cs="Arial"/>
          <w:i/>
          <w:sz w:val="28"/>
        </w:rPr>
        <w:t>BIBLIOGRAFÍA:</w:t>
      </w:r>
    </w:p>
    <w:p w:rsidR="00F51BF5" w:rsidRDefault="00F51BF5" w:rsidP="00F51BF5">
      <w:pPr>
        <w:pStyle w:val="Prrafodelista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Austin George, T., Manual de Procesos Químicos de la Industria, editorial Mc Graw Hill ISBN 970-10-088-8</w:t>
      </w:r>
      <w:r w:rsidR="00FD1DED">
        <w:rPr>
          <w:rFonts w:ascii="Arial" w:hAnsi="Arial" w:cs="Arial"/>
        </w:rPr>
        <w:t>.</w:t>
      </w:r>
    </w:p>
    <w:p w:rsidR="00FD1DED" w:rsidRDefault="00FD1DED" w:rsidP="00F51BF5">
      <w:pPr>
        <w:pStyle w:val="Prrafodelista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Felder</w:t>
      </w:r>
      <w:proofErr w:type="spellEnd"/>
      <w:r>
        <w:rPr>
          <w:rFonts w:ascii="Arial" w:hAnsi="Arial" w:cs="Arial"/>
        </w:rPr>
        <w:t xml:space="preserve"> y R.W. Principios elementales de los procesos químicos; 2ª Ed., Addison-Wesley Iberoamericana (1991).</w:t>
      </w:r>
    </w:p>
    <w:p w:rsidR="00F51BF5" w:rsidRDefault="00FD1DED" w:rsidP="00F51BF5">
      <w:pPr>
        <w:pStyle w:val="Prrafodelista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FD1DED">
        <w:rPr>
          <w:rFonts w:ascii="Arial" w:hAnsi="Arial" w:cs="Arial"/>
          <w:lang w:val="en-US"/>
        </w:rPr>
        <w:t>Himmelblau</w:t>
      </w:r>
      <w:proofErr w:type="spellEnd"/>
      <w:r w:rsidRPr="00FD1DED">
        <w:rPr>
          <w:rFonts w:ascii="Arial" w:hAnsi="Arial" w:cs="Arial"/>
          <w:lang w:val="en-US"/>
        </w:rPr>
        <w:t xml:space="preserve">, D.M. Basic Principles and Calculations in Chemical Engineering; </w:t>
      </w:r>
      <w:r>
        <w:rPr>
          <w:rFonts w:ascii="Arial" w:hAnsi="Arial" w:cs="Arial"/>
          <w:lang w:val="en-US"/>
        </w:rPr>
        <w:t>5a Ed., Prentice Hall, Englewood Cliffs, Nueva Jersey (1989).</w:t>
      </w:r>
    </w:p>
    <w:p w:rsidR="00FD1DED" w:rsidRPr="00FD1DED" w:rsidRDefault="00FD1DED" w:rsidP="00F51BF5">
      <w:pPr>
        <w:pStyle w:val="Prrafodelista"/>
        <w:numPr>
          <w:ilvl w:val="0"/>
          <w:numId w:val="43"/>
        </w:numPr>
        <w:spacing w:before="12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Kirk, R.E. and D.F. </w:t>
      </w:r>
      <w:proofErr w:type="spellStart"/>
      <w:r>
        <w:rPr>
          <w:rFonts w:ascii="Arial" w:hAnsi="Arial" w:cs="Arial"/>
          <w:lang w:val="en-US"/>
        </w:rPr>
        <w:t>Othmer</w:t>
      </w:r>
      <w:proofErr w:type="spellEnd"/>
      <w:r>
        <w:rPr>
          <w:rFonts w:ascii="Arial" w:hAnsi="Arial" w:cs="Arial"/>
          <w:lang w:val="en-US"/>
        </w:rPr>
        <w:t>, Encyclopedia of Chemical Technology, 3th. Ed. John Wiley and Sons, 1982</w:t>
      </w:r>
    </w:p>
    <w:sectPr w:rsidR="00FD1DED" w:rsidRPr="00FD1DED" w:rsidSect="007D6BC0">
      <w:headerReference w:type="default" r:id="rId8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4" w:rsidRDefault="005927F4" w:rsidP="002B4C9E">
      <w:pPr>
        <w:spacing w:after="0" w:line="240" w:lineRule="auto"/>
      </w:pPr>
      <w:r>
        <w:separator/>
      </w:r>
    </w:p>
  </w:endnote>
  <w:endnote w:type="continuationSeparator" w:id="0">
    <w:p w:rsidR="005927F4" w:rsidRDefault="005927F4" w:rsidP="002B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4" w:rsidRDefault="005927F4" w:rsidP="002B4C9E">
      <w:pPr>
        <w:spacing w:after="0" w:line="240" w:lineRule="auto"/>
      </w:pPr>
      <w:r>
        <w:separator/>
      </w:r>
    </w:p>
  </w:footnote>
  <w:footnote w:type="continuationSeparator" w:id="0">
    <w:p w:rsidR="005927F4" w:rsidRDefault="005927F4" w:rsidP="002B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5"/>
      <w:gridCol w:w="6253"/>
      <w:gridCol w:w="2839"/>
    </w:tblGrid>
    <w:tr w:rsidR="002B4C9E" w:rsidTr="003441C1">
      <w:trPr>
        <w:trHeight w:val="1861"/>
      </w:trPr>
      <w:tc>
        <w:tcPr>
          <w:tcW w:w="3455" w:type="dxa"/>
        </w:tcPr>
        <w:p w:rsidR="002B4C9E" w:rsidRDefault="002B4C9E" w:rsidP="009B205F">
          <w:pPr>
            <w:snapToGrid w:val="0"/>
            <w:rPr>
              <w:rFonts w:ascii="Arial" w:hAnsi="Arial" w:cs="Arial"/>
              <w:b/>
              <w:color w:val="0000FF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0000FF"/>
              <w:sz w:val="24"/>
              <w:szCs w:val="24"/>
            </w:rPr>
            <w:drawing>
              <wp:inline distT="0" distB="0" distL="0" distR="0">
                <wp:extent cx="1437005" cy="641350"/>
                <wp:effectExtent l="19050" t="0" r="0" b="0"/>
                <wp:docPr id="1" name="0 Imagen" descr="Logo Color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Color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3" w:type="dxa"/>
        </w:tcPr>
        <w:p w:rsidR="002B4C9E" w:rsidRDefault="002B4C9E" w:rsidP="002B4C9E">
          <w:pPr>
            <w:snapToGrid w:val="0"/>
            <w:spacing w:after="0"/>
            <w:jc w:val="center"/>
            <w:rPr>
              <w:rFonts w:ascii="Arial" w:hAnsi="Arial" w:cs="Arial"/>
              <w:b/>
              <w:color w:val="0000FF"/>
              <w:sz w:val="24"/>
              <w:szCs w:val="24"/>
            </w:rPr>
          </w:pPr>
          <w:r>
            <w:rPr>
              <w:rFonts w:ascii="Arial" w:hAnsi="Arial" w:cs="Arial"/>
              <w:b/>
              <w:color w:val="0000FF"/>
              <w:sz w:val="24"/>
              <w:szCs w:val="24"/>
            </w:rPr>
            <w:t>UNIVERSIDAD AUTÓNOMA DE NUEVO LEÓN</w:t>
          </w:r>
        </w:p>
        <w:p w:rsidR="002B4C9E" w:rsidRDefault="002B4C9E" w:rsidP="002B4C9E">
          <w:pPr>
            <w:snapToGrid w:val="0"/>
            <w:spacing w:after="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24"/>
            </w:rPr>
            <w:t>FACULTAD DE CIENCIAS QUÍMICAS</w:t>
          </w:r>
        </w:p>
        <w:p w:rsidR="00F45A92" w:rsidRDefault="002B4C9E" w:rsidP="000730C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INGENIERO QUÍMICO</w:t>
          </w:r>
        </w:p>
        <w:p w:rsidR="000730C4" w:rsidRDefault="002B4C9E" w:rsidP="000730C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Semestre </w:t>
          </w:r>
          <w:r w:rsidR="00696BE8">
            <w:rPr>
              <w:rFonts w:ascii="Arial" w:hAnsi="Arial" w:cs="Arial"/>
              <w:b/>
              <w:sz w:val="24"/>
              <w:szCs w:val="24"/>
            </w:rPr>
            <w:t>agosto – diciembre de 2017</w:t>
          </w:r>
        </w:p>
        <w:p w:rsidR="003441C1" w:rsidRPr="000730C4" w:rsidRDefault="00696BE8" w:rsidP="000730C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t>Dr. Jorge Ibarra Rodríguez</w:t>
          </w:r>
        </w:p>
      </w:tc>
      <w:tc>
        <w:tcPr>
          <w:tcW w:w="2839" w:type="dxa"/>
        </w:tcPr>
        <w:p w:rsidR="002B4C9E" w:rsidRDefault="002B4C9E" w:rsidP="009B205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60095" cy="783590"/>
                <wp:effectExtent l="1905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30C4" w:rsidRDefault="000730C4" w:rsidP="003441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473"/>
    <w:multiLevelType w:val="hybridMultilevel"/>
    <w:tmpl w:val="6C00D8C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A287C"/>
    <w:multiLevelType w:val="hybridMultilevel"/>
    <w:tmpl w:val="4D32FEF8"/>
    <w:lvl w:ilvl="0" w:tplc="4AAAE77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135"/>
    <w:multiLevelType w:val="hybridMultilevel"/>
    <w:tmpl w:val="BCC2EA82"/>
    <w:lvl w:ilvl="0" w:tplc="8D5A5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2CC5"/>
    <w:multiLevelType w:val="hybridMultilevel"/>
    <w:tmpl w:val="3BD49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1381"/>
    <w:multiLevelType w:val="hybridMultilevel"/>
    <w:tmpl w:val="DA6E58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88F2"/>
    <w:multiLevelType w:val="hybridMultilevel"/>
    <w:tmpl w:val="828BE17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35CDA"/>
    <w:multiLevelType w:val="hybridMultilevel"/>
    <w:tmpl w:val="42B45C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A41F5"/>
    <w:multiLevelType w:val="hybridMultilevel"/>
    <w:tmpl w:val="2CE0EAF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D0EFB"/>
    <w:multiLevelType w:val="hybridMultilevel"/>
    <w:tmpl w:val="8B5E1914"/>
    <w:lvl w:ilvl="0" w:tplc="96C481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D24"/>
    <w:multiLevelType w:val="hybridMultilevel"/>
    <w:tmpl w:val="AE00E282"/>
    <w:lvl w:ilvl="0" w:tplc="A5F0857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51A1"/>
    <w:multiLevelType w:val="hybridMultilevel"/>
    <w:tmpl w:val="A134D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B3906"/>
    <w:multiLevelType w:val="hybridMultilevel"/>
    <w:tmpl w:val="5456D19C"/>
    <w:lvl w:ilvl="0" w:tplc="71B6ED1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D39"/>
    <w:multiLevelType w:val="hybridMultilevel"/>
    <w:tmpl w:val="EE2EE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36D5"/>
    <w:multiLevelType w:val="hybridMultilevel"/>
    <w:tmpl w:val="8012C168"/>
    <w:lvl w:ilvl="0" w:tplc="5D8C538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0B74"/>
    <w:multiLevelType w:val="hybridMultilevel"/>
    <w:tmpl w:val="828BE1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D36B62"/>
    <w:multiLevelType w:val="hybridMultilevel"/>
    <w:tmpl w:val="0680DA82"/>
    <w:lvl w:ilvl="0" w:tplc="30D610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7F281C"/>
    <w:multiLevelType w:val="hybridMultilevel"/>
    <w:tmpl w:val="876256D6"/>
    <w:lvl w:ilvl="0" w:tplc="2EB66FF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37BA5"/>
    <w:multiLevelType w:val="hybridMultilevel"/>
    <w:tmpl w:val="D172AD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0C414F"/>
    <w:multiLevelType w:val="hybridMultilevel"/>
    <w:tmpl w:val="55809408"/>
    <w:lvl w:ilvl="0" w:tplc="5DE0C45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2DC0"/>
    <w:multiLevelType w:val="hybridMultilevel"/>
    <w:tmpl w:val="B4A013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0082B83"/>
    <w:multiLevelType w:val="hybridMultilevel"/>
    <w:tmpl w:val="C2ACFCB8"/>
    <w:lvl w:ilvl="0" w:tplc="874E50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68A5"/>
    <w:multiLevelType w:val="hybridMultilevel"/>
    <w:tmpl w:val="92184B44"/>
    <w:lvl w:ilvl="0" w:tplc="3D22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36FC8"/>
    <w:multiLevelType w:val="hybridMultilevel"/>
    <w:tmpl w:val="22A4534A"/>
    <w:lvl w:ilvl="0" w:tplc="6D2EE2A0">
      <w:start w:val="7"/>
      <w:numFmt w:val="decimal"/>
      <w:lvlText w:val="%1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D0FBC"/>
    <w:multiLevelType w:val="hybridMultilevel"/>
    <w:tmpl w:val="C38689C6"/>
    <w:lvl w:ilvl="0" w:tplc="96C481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90A54"/>
    <w:multiLevelType w:val="hybridMultilevel"/>
    <w:tmpl w:val="EEB42C52"/>
    <w:lvl w:ilvl="0" w:tplc="B008A0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0633"/>
    <w:multiLevelType w:val="hybridMultilevel"/>
    <w:tmpl w:val="9E3AAA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A43C0"/>
    <w:multiLevelType w:val="hybridMultilevel"/>
    <w:tmpl w:val="99CC9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864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345C"/>
    <w:multiLevelType w:val="hybridMultilevel"/>
    <w:tmpl w:val="A2C26D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E0D85"/>
    <w:multiLevelType w:val="hybridMultilevel"/>
    <w:tmpl w:val="4ACC09D0"/>
    <w:lvl w:ilvl="0" w:tplc="6D086116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Arial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29" w15:restartNumberingAfterBreak="0">
    <w:nsid w:val="5C4C0DD4"/>
    <w:multiLevelType w:val="hybridMultilevel"/>
    <w:tmpl w:val="80908AA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24CF"/>
    <w:multiLevelType w:val="hybridMultilevel"/>
    <w:tmpl w:val="E99470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9676F6"/>
    <w:multiLevelType w:val="hybridMultilevel"/>
    <w:tmpl w:val="DB062EAC"/>
    <w:lvl w:ilvl="0" w:tplc="DBB2E3DA">
      <w:start w:val="8"/>
      <w:numFmt w:val="bullet"/>
      <w:lvlText w:val="-"/>
      <w:lvlJc w:val="left"/>
      <w:pPr>
        <w:ind w:left="754" w:hanging="36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03763C5"/>
    <w:multiLevelType w:val="hybridMultilevel"/>
    <w:tmpl w:val="C8A4DFB8"/>
    <w:lvl w:ilvl="0" w:tplc="3EAC9E7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11FC9"/>
    <w:multiLevelType w:val="hybridMultilevel"/>
    <w:tmpl w:val="01A0A1C8"/>
    <w:lvl w:ilvl="0" w:tplc="7550E4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C1538"/>
    <w:multiLevelType w:val="hybridMultilevel"/>
    <w:tmpl w:val="92AC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35F7D"/>
    <w:multiLevelType w:val="hybridMultilevel"/>
    <w:tmpl w:val="E31C367E"/>
    <w:lvl w:ilvl="0" w:tplc="5D8C538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6" w:hanging="360"/>
      </w:pPr>
    </w:lvl>
    <w:lvl w:ilvl="2" w:tplc="080A001B" w:tentative="1">
      <w:start w:val="1"/>
      <w:numFmt w:val="lowerRoman"/>
      <w:lvlText w:val="%3."/>
      <w:lvlJc w:val="right"/>
      <w:pPr>
        <w:ind w:left="1936" w:hanging="180"/>
      </w:pPr>
    </w:lvl>
    <w:lvl w:ilvl="3" w:tplc="080A000F" w:tentative="1">
      <w:start w:val="1"/>
      <w:numFmt w:val="decimal"/>
      <w:lvlText w:val="%4."/>
      <w:lvlJc w:val="left"/>
      <w:pPr>
        <w:ind w:left="2656" w:hanging="360"/>
      </w:pPr>
    </w:lvl>
    <w:lvl w:ilvl="4" w:tplc="080A0019" w:tentative="1">
      <w:start w:val="1"/>
      <w:numFmt w:val="lowerLetter"/>
      <w:lvlText w:val="%5."/>
      <w:lvlJc w:val="left"/>
      <w:pPr>
        <w:ind w:left="3376" w:hanging="360"/>
      </w:pPr>
    </w:lvl>
    <w:lvl w:ilvl="5" w:tplc="080A001B" w:tentative="1">
      <w:start w:val="1"/>
      <w:numFmt w:val="lowerRoman"/>
      <w:lvlText w:val="%6."/>
      <w:lvlJc w:val="right"/>
      <w:pPr>
        <w:ind w:left="4096" w:hanging="180"/>
      </w:pPr>
    </w:lvl>
    <w:lvl w:ilvl="6" w:tplc="080A000F" w:tentative="1">
      <w:start w:val="1"/>
      <w:numFmt w:val="decimal"/>
      <w:lvlText w:val="%7."/>
      <w:lvlJc w:val="left"/>
      <w:pPr>
        <w:ind w:left="4816" w:hanging="360"/>
      </w:pPr>
    </w:lvl>
    <w:lvl w:ilvl="7" w:tplc="080A0019" w:tentative="1">
      <w:start w:val="1"/>
      <w:numFmt w:val="lowerLetter"/>
      <w:lvlText w:val="%8."/>
      <w:lvlJc w:val="left"/>
      <w:pPr>
        <w:ind w:left="5536" w:hanging="360"/>
      </w:pPr>
    </w:lvl>
    <w:lvl w:ilvl="8" w:tplc="080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6" w15:restartNumberingAfterBreak="0">
    <w:nsid w:val="6A853BBF"/>
    <w:multiLevelType w:val="hybridMultilevel"/>
    <w:tmpl w:val="A2D2E750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DD67A2C"/>
    <w:multiLevelType w:val="hybridMultilevel"/>
    <w:tmpl w:val="8604D112"/>
    <w:lvl w:ilvl="0" w:tplc="69BA79B4">
      <w:start w:val="1"/>
      <w:numFmt w:val="lowerLetter"/>
      <w:lvlText w:val="%1)"/>
      <w:lvlJc w:val="left"/>
      <w:pPr>
        <w:ind w:left="394" w:hanging="360"/>
      </w:pPr>
      <w:rPr>
        <w:rFonts w:ascii="Calibri" w:eastAsia="Times New Roman" w:hAnsi="Calibri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70A424D6"/>
    <w:multiLevelType w:val="hybridMultilevel"/>
    <w:tmpl w:val="C9D0C0C4"/>
    <w:lvl w:ilvl="0" w:tplc="326A80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79BD"/>
    <w:multiLevelType w:val="hybridMultilevel"/>
    <w:tmpl w:val="55B8F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A3E0E"/>
    <w:multiLevelType w:val="hybridMultilevel"/>
    <w:tmpl w:val="13366394"/>
    <w:lvl w:ilvl="0" w:tplc="B566B09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90D5C"/>
    <w:multiLevelType w:val="hybridMultilevel"/>
    <w:tmpl w:val="6360BD8C"/>
    <w:lvl w:ilvl="0" w:tplc="CBD659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738BF"/>
    <w:multiLevelType w:val="hybridMultilevel"/>
    <w:tmpl w:val="9E3AAA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7"/>
  </w:num>
  <w:num w:numId="4">
    <w:abstractNumId w:val="21"/>
  </w:num>
  <w:num w:numId="5">
    <w:abstractNumId w:val="27"/>
  </w:num>
  <w:num w:numId="6">
    <w:abstractNumId w:val="25"/>
  </w:num>
  <w:num w:numId="7">
    <w:abstractNumId w:val="34"/>
  </w:num>
  <w:num w:numId="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5"/>
  </w:num>
  <w:num w:numId="11">
    <w:abstractNumId w:val="13"/>
  </w:num>
  <w:num w:numId="12">
    <w:abstractNumId w:val="42"/>
  </w:num>
  <w:num w:numId="13">
    <w:abstractNumId w:val="0"/>
  </w:num>
  <w:num w:numId="14">
    <w:abstractNumId w:val="3"/>
  </w:num>
  <w:num w:numId="15">
    <w:abstractNumId w:val="36"/>
  </w:num>
  <w:num w:numId="16">
    <w:abstractNumId w:val="29"/>
  </w:num>
  <w:num w:numId="17">
    <w:abstractNumId w:val="39"/>
  </w:num>
  <w:num w:numId="18">
    <w:abstractNumId w:val="24"/>
  </w:num>
  <w:num w:numId="19">
    <w:abstractNumId w:val="5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30"/>
  </w:num>
  <w:num w:numId="23">
    <w:abstractNumId w:val="16"/>
  </w:num>
  <w:num w:numId="24">
    <w:abstractNumId w:val="1"/>
  </w:num>
  <w:num w:numId="25">
    <w:abstractNumId w:val="11"/>
  </w:num>
  <w:num w:numId="26">
    <w:abstractNumId w:val="15"/>
  </w:num>
  <w:num w:numId="27">
    <w:abstractNumId w:val="20"/>
  </w:num>
  <w:num w:numId="28">
    <w:abstractNumId w:val="33"/>
  </w:num>
  <w:num w:numId="29">
    <w:abstractNumId w:val="41"/>
  </w:num>
  <w:num w:numId="30">
    <w:abstractNumId w:val="2"/>
  </w:num>
  <w:num w:numId="31">
    <w:abstractNumId w:val="18"/>
  </w:num>
  <w:num w:numId="32">
    <w:abstractNumId w:val="32"/>
  </w:num>
  <w:num w:numId="33">
    <w:abstractNumId w:val="9"/>
  </w:num>
  <w:num w:numId="34">
    <w:abstractNumId w:val="31"/>
  </w:num>
  <w:num w:numId="35">
    <w:abstractNumId w:val="40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6"/>
  </w:num>
  <w:num w:numId="41">
    <w:abstractNumId w:val="19"/>
  </w:num>
  <w:num w:numId="42">
    <w:abstractNumId w:val="1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C9E"/>
    <w:rsid w:val="000212D0"/>
    <w:rsid w:val="000575CB"/>
    <w:rsid w:val="00063582"/>
    <w:rsid w:val="000730C4"/>
    <w:rsid w:val="00073EBF"/>
    <w:rsid w:val="000957AD"/>
    <w:rsid w:val="00097F41"/>
    <w:rsid w:val="000C160B"/>
    <w:rsid w:val="000C462F"/>
    <w:rsid w:val="000E55CA"/>
    <w:rsid w:val="000F3B41"/>
    <w:rsid w:val="00105115"/>
    <w:rsid w:val="001068D7"/>
    <w:rsid w:val="0012144B"/>
    <w:rsid w:val="00124D51"/>
    <w:rsid w:val="00127E25"/>
    <w:rsid w:val="001309D1"/>
    <w:rsid w:val="0015716C"/>
    <w:rsid w:val="00190C59"/>
    <w:rsid w:val="00193763"/>
    <w:rsid w:val="00196451"/>
    <w:rsid w:val="001E748C"/>
    <w:rsid w:val="002114E0"/>
    <w:rsid w:val="00220679"/>
    <w:rsid w:val="002447F5"/>
    <w:rsid w:val="00246F3D"/>
    <w:rsid w:val="0027150B"/>
    <w:rsid w:val="002A4FC1"/>
    <w:rsid w:val="002B4C9E"/>
    <w:rsid w:val="002D41BA"/>
    <w:rsid w:val="002F0A92"/>
    <w:rsid w:val="00314450"/>
    <w:rsid w:val="00320D89"/>
    <w:rsid w:val="00326120"/>
    <w:rsid w:val="00330416"/>
    <w:rsid w:val="00337950"/>
    <w:rsid w:val="003441C1"/>
    <w:rsid w:val="00371A65"/>
    <w:rsid w:val="003743B6"/>
    <w:rsid w:val="0038269B"/>
    <w:rsid w:val="003A26FF"/>
    <w:rsid w:val="003C3E32"/>
    <w:rsid w:val="003C3EE2"/>
    <w:rsid w:val="003E4B4D"/>
    <w:rsid w:val="004042DF"/>
    <w:rsid w:val="004054BD"/>
    <w:rsid w:val="00443691"/>
    <w:rsid w:val="00464ACA"/>
    <w:rsid w:val="00471549"/>
    <w:rsid w:val="004A655A"/>
    <w:rsid w:val="004C74FA"/>
    <w:rsid w:val="004F4C63"/>
    <w:rsid w:val="004F65A7"/>
    <w:rsid w:val="00510162"/>
    <w:rsid w:val="005265B6"/>
    <w:rsid w:val="00555586"/>
    <w:rsid w:val="00582D37"/>
    <w:rsid w:val="00583014"/>
    <w:rsid w:val="005927F4"/>
    <w:rsid w:val="00595292"/>
    <w:rsid w:val="00595E78"/>
    <w:rsid w:val="005A1A92"/>
    <w:rsid w:val="005C6FB6"/>
    <w:rsid w:val="005C7375"/>
    <w:rsid w:val="00611CEE"/>
    <w:rsid w:val="0062174B"/>
    <w:rsid w:val="00641798"/>
    <w:rsid w:val="00651CD3"/>
    <w:rsid w:val="00664012"/>
    <w:rsid w:val="006652BA"/>
    <w:rsid w:val="00696BE8"/>
    <w:rsid w:val="006B3AC1"/>
    <w:rsid w:val="006B62D8"/>
    <w:rsid w:val="006B7CF5"/>
    <w:rsid w:val="006C3016"/>
    <w:rsid w:val="006C58FD"/>
    <w:rsid w:val="00700FF3"/>
    <w:rsid w:val="00707BE1"/>
    <w:rsid w:val="00712C3E"/>
    <w:rsid w:val="007160F9"/>
    <w:rsid w:val="00724643"/>
    <w:rsid w:val="007C6292"/>
    <w:rsid w:val="007D4B59"/>
    <w:rsid w:val="007D6BC0"/>
    <w:rsid w:val="007F01F6"/>
    <w:rsid w:val="00810FB8"/>
    <w:rsid w:val="00811418"/>
    <w:rsid w:val="008377E6"/>
    <w:rsid w:val="008876E3"/>
    <w:rsid w:val="008A5F26"/>
    <w:rsid w:val="008C01A1"/>
    <w:rsid w:val="008C5C51"/>
    <w:rsid w:val="008E1BE6"/>
    <w:rsid w:val="00937A75"/>
    <w:rsid w:val="009B3B5D"/>
    <w:rsid w:val="009C48C3"/>
    <w:rsid w:val="009D5C3E"/>
    <w:rsid w:val="00A14AB9"/>
    <w:rsid w:val="00A3267D"/>
    <w:rsid w:val="00A4797A"/>
    <w:rsid w:val="00A80E96"/>
    <w:rsid w:val="00A8382C"/>
    <w:rsid w:val="00A9670D"/>
    <w:rsid w:val="00AE390E"/>
    <w:rsid w:val="00AE65DB"/>
    <w:rsid w:val="00B12122"/>
    <w:rsid w:val="00B14327"/>
    <w:rsid w:val="00B4459C"/>
    <w:rsid w:val="00B52287"/>
    <w:rsid w:val="00B61E52"/>
    <w:rsid w:val="00B76EB0"/>
    <w:rsid w:val="00BB4EC2"/>
    <w:rsid w:val="00BF1DF9"/>
    <w:rsid w:val="00C021A0"/>
    <w:rsid w:val="00C23EB2"/>
    <w:rsid w:val="00C34308"/>
    <w:rsid w:val="00C50539"/>
    <w:rsid w:val="00C625D9"/>
    <w:rsid w:val="00C71500"/>
    <w:rsid w:val="00CB52AB"/>
    <w:rsid w:val="00CC23EA"/>
    <w:rsid w:val="00D2311F"/>
    <w:rsid w:val="00D2481E"/>
    <w:rsid w:val="00D84979"/>
    <w:rsid w:val="00DB6858"/>
    <w:rsid w:val="00DE3031"/>
    <w:rsid w:val="00E163E4"/>
    <w:rsid w:val="00E17E8F"/>
    <w:rsid w:val="00E5183A"/>
    <w:rsid w:val="00E56F89"/>
    <w:rsid w:val="00E630CD"/>
    <w:rsid w:val="00EA0E27"/>
    <w:rsid w:val="00EA7144"/>
    <w:rsid w:val="00EB4C83"/>
    <w:rsid w:val="00EC5AA6"/>
    <w:rsid w:val="00EC7127"/>
    <w:rsid w:val="00EE3CED"/>
    <w:rsid w:val="00F2627D"/>
    <w:rsid w:val="00F45A92"/>
    <w:rsid w:val="00F51BF5"/>
    <w:rsid w:val="00F5238B"/>
    <w:rsid w:val="00F67D78"/>
    <w:rsid w:val="00F730AD"/>
    <w:rsid w:val="00F762B2"/>
    <w:rsid w:val="00F81F2D"/>
    <w:rsid w:val="00F83BF7"/>
    <w:rsid w:val="00F901AE"/>
    <w:rsid w:val="00F905BB"/>
    <w:rsid w:val="00FA59A0"/>
    <w:rsid w:val="00FD1DED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D77D3"/>
  <w15:docId w15:val="{391CB8D2-DA01-47D6-A329-4FFD987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4E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212D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9E"/>
  </w:style>
  <w:style w:type="paragraph" w:styleId="Piedepgina">
    <w:name w:val="footer"/>
    <w:basedOn w:val="Normal"/>
    <w:link w:val="PiedepginaCar"/>
    <w:uiPriority w:val="99"/>
    <w:unhideWhenUsed/>
    <w:rsid w:val="002B4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9E"/>
  </w:style>
  <w:style w:type="paragraph" w:styleId="Textodeglobo">
    <w:name w:val="Balloon Text"/>
    <w:basedOn w:val="Normal"/>
    <w:link w:val="TextodegloboCar"/>
    <w:uiPriority w:val="99"/>
    <w:semiHidden/>
    <w:unhideWhenUsed/>
    <w:rsid w:val="002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C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2B4C9E"/>
    <w:pPr>
      <w:spacing w:before="120"/>
      <w:ind w:left="720"/>
      <w:contextualSpacing/>
      <w:jc w:val="both"/>
    </w:pPr>
    <w:rPr>
      <w:rFonts w:ascii="Arial" w:eastAsia="Times New Roman" w:hAnsi="Arial" w:cs="Times New Roman"/>
      <w:sz w:val="24"/>
    </w:rPr>
  </w:style>
  <w:style w:type="paragraph" w:styleId="Prrafodelista">
    <w:name w:val="List Paragraph"/>
    <w:basedOn w:val="Normal"/>
    <w:uiPriority w:val="99"/>
    <w:qFormat/>
    <w:rsid w:val="007D6BC0"/>
    <w:pPr>
      <w:ind w:left="720"/>
      <w:contextualSpacing/>
    </w:pPr>
  </w:style>
  <w:style w:type="character" w:customStyle="1" w:styleId="WW8Num7z2">
    <w:name w:val="WW8Num7z2"/>
    <w:rsid w:val="00337950"/>
    <w:rPr>
      <w:rFonts w:ascii="Wingdings" w:hAnsi="Wingdings"/>
    </w:rPr>
  </w:style>
  <w:style w:type="character" w:customStyle="1" w:styleId="Ttulo5Car">
    <w:name w:val="Título 5 Car"/>
    <w:basedOn w:val="Fuentedeprrafopredeter"/>
    <w:link w:val="Ttulo5"/>
    <w:semiHidden/>
    <w:rsid w:val="000212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7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B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B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BE1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A1A9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1A9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E7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rsid w:val="0032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326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26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5E1B-4DDF-412F-92BC-0E903F82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alcala</dc:creator>
  <cp:lastModifiedBy>J A. T.</cp:lastModifiedBy>
  <cp:revision>4</cp:revision>
  <cp:lastPrinted>2017-01-27T17:16:00Z</cp:lastPrinted>
  <dcterms:created xsi:type="dcterms:W3CDTF">2017-01-27T16:49:00Z</dcterms:created>
  <dcterms:modified xsi:type="dcterms:W3CDTF">2017-08-14T13:43:00Z</dcterms:modified>
</cp:coreProperties>
</file>